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9" w:rsidRDefault="004E066B" w:rsidP="004E066B">
      <w:pPr>
        <w:jc w:val="center"/>
        <w:rPr>
          <w:b/>
        </w:rPr>
      </w:pPr>
      <w:r w:rsidRPr="004E066B">
        <w:rPr>
          <w:b/>
        </w:rPr>
        <w:t>RECUPERACIONES</w:t>
      </w:r>
    </w:p>
    <w:p w:rsidR="004E066B" w:rsidRDefault="004E066B" w:rsidP="004E066B">
      <w:pPr>
        <w:jc w:val="center"/>
        <w:rPr>
          <w:b/>
        </w:rPr>
      </w:pPr>
    </w:p>
    <w:p w:rsidR="004E066B" w:rsidRDefault="004E066B" w:rsidP="004E066B">
      <w:pPr>
        <w:pStyle w:val="Prrafodelista"/>
        <w:numPr>
          <w:ilvl w:val="0"/>
          <w:numId w:val="1"/>
        </w:numPr>
        <w:jc w:val="both"/>
      </w:pPr>
      <w:r>
        <w:t>Realiza un collage sobre Reforma social y movimiento social en América latina</w:t>
      </w:r>
    </w:p>
    <w:p w:rsidR="004E066B" w:rsidRDefault="004E066B" w:rsidP="004E066B">
      <w:pPr>
        <w:pStyle w:val="Prrafodelista"/>
        <w:numPr>
          <w:ilvl w:val="0"/>
          <w:numId w:val="1"/>
        </w:numPr>
        <w:jc w:val="both"/>
      </w:pPr>
      <w:r>
        <w:t>Qué tipo de necesidades buscan satisfacer los movimientos sociales en la actualidad. Consulta 5 y  Completa el siguiente cuadro</w:t>
      </w:r>
    </w:p>
    <w:tbl>
      <w:tblPr>
        <w:tblStyle w:val="Tablaconcuadrcula"/>
        <w:tblW w:w="0" w:type="auto"/>
        <w:tblInd w:w="1654" w:type="dxa"/>
        <w:tblLook w:val="04A0" w:firstRow="1" w:lastRow="0" w:firstColumn="1" w:lastColumn="0" w:noHBand="0" w:noVBand="1"/>
      </w:tblPr>
      <w:tblGrid>
        <w:gridCol w:w="2148"/>
        <w:gridCol w:w="2132"/>
        <w:gridCol w:w="2141"/>
      </w:tblGrid>
      <w:tr w:rsidR="004E066B" w:rsidTr="004E066B">
        <w:tc>
          <w:tcPr>
            <w:tcW w:w="2148" w:type="dxa"/>
          </w:tcPr>
          <w:p w:rsidR="004E066B" w:rsidRDefault="004E066B" w:rsidP="004E066B">
            <w:pPr>
              <w:jc w:val="both"/>
            </w:pPr>
            <w:r>
              <w:t>NOMBRE DEL MOVIMIENTO</w:t>
            </w:r>
          </w:p>
        </w:tc>
        <w:tc>
          <w:tcPr>
            <w:tcW w:w="2132" w:type="dxa"/>
          </w:tcPr>
          <w:p w:rsidR="004E066B" w:rsidRDefault="004E066B" w:rsidP="004E066B">
            <w:pPr>
              <w:jc w:val="both"/>
            </w:pPr>
            <w:r>
              <w:t>DEMANDAS EXIGIDAS</w:t>
            </w:r>
          </w:p>
        </w:tc>
        <w:tc>
          <w:tcPr>
            <w:tcW w:w="2141" w:type="dxa"/>
          </w:tcPr>
          <w:p w:rsidR="004E066B" w:rsidRDefault="004E066B" w:rsidP="004E066B">
            <w:pPr>
              <w:jc w:val="both"/>
            </w:pPr>
            <w:r>
              <w:t>RESULTADOS EXIGIDOS</w:t>
            </w:r>
          </w:p>
        </w:tc>
      </w:tr>
      <w:tr w:rsidR="004E066B" w:rsidTr="004E066B">
        <w:tc>
          <w:tcPr>
            <w:tcW w:w="2148" w:type="dxa"/>
          </w:tcPr>
          <w:p w:rsidR="004E066B" w:rsidRDefault="004E066B" w:rsidP="004E066B">
            <w:pPr>
              <w:jc w:val="both"/>
            </w:pPr>
          </w:p>
        </w:tc>
        <w:tc>
          <w:tcPr>
            <w:tcW w:w="2132" w:type="dxa"/>
          </w:tcPr>
          <w:p w:rsidR="004E066B" w:rsidRDefault="004E066B" w:rsidP="004E066B">
            <w:pPr>
              <w:jc w:val="both"/>
            </w:pPr>
          </w:p>
        </w:tc>
        <w:tc>
          <w:tcPr>
            <w:tcW w:w="2141" w:type="dxa"/>
          </w:tcPr>
          <w:p w:rsidR="004E066B" w:rsidRDefault="004E066B" w:rsidP="004E066B">
            <w:pPr>
              <w:jc w:val="both"/>
            </w:pPr>
          </w:p>
        </w:tc>
      </w:tr>
      <w:tr w:rsidR="004E066B" w:rsidTr="004E066B">
        <w:tc>
          <w:tcPr>
            <w:tcW w:w="2148" w:type="dxa"/>
          </w:tcPr>
          <w:p w:rsidR="004E066B" w:rsidRDefault="004E066B" w:rsidP="004E066B">
            <w:pPr>
              <w:jc w:val="both"/>
            </w:pPr>
          </w:p>
        </w:tc>
        <w:tc>
          <w:tcPr>
            <w:tcW w:w="2132" w:type="dxa"/>
          </w:tcPr>
          <w:p w:rsidR="004E066B" w:rsidRDefault="004E066B" w:rsidP="004E066B">
            <w:pPr>
              <w:jc w:val="both"/>
            </w:pPr>
          </w:p>
        </w:tc>
        <w:tc>
          <w:tcPr>
            <w:tcW w:w="2141" w:type="dxa"/>
          </w:tcPr>
          <w:p w:rsidR="004E066B" w:rsidRDefault="004E066B" w:rsidP="004E066B">
            <w:pPr>
              <w:jc w:val="both"/>
            </w:pPr>
          </w:p>
        </w:tc>
      </w:tr>
      <w:tr w:rsidR="004E066B" w:rsidTr="004E066B">
        <w:tc>
          <w:tcPr>
            <w:tcW w:w="2148" w:type="dxa"/>
          </w:tcPr>
          <w:p w:rsidR="004E066B" w:rsidRDefault="004E066B" w:rsidP="004E066B">
            <w:pPr>
              <w:jc w:val="both"/>
            </w:pPr>
          </w:p>
        </w:tc>
        <w:tc>
          <w:tcPr>
            <w:tcW w:w="2132" w:type="dxa"/>
          </w:tcPr>
          <w:p w:rsidR="004E066B" w:rsidRDefault="004E066B" w:rsidP="004E066B">
            <w:pPr>
              <w:jc w:val="both"/>
            </w:pPr>
          </w:p>
        </w:tc>
        <w:tc>
          <w:tcPr>
            <w:tcW w:w="2141" w:type="dxa"/>
          </w:tcPr>
          <w:p w:rsidR="004E066B" w:rsidRDefault="004E066B" w:rsidP="004E066B">
            <w:pPr>
              <w:jc w:val="both"/>
            </w:pPr>
          </w:p>
        </w:tc>
      </w:tr>
      <w:tr w:rsidR="004E066B" w:rsidTr="004E066B">
        <w:tc>
          <w:tcPr>
            <w:tcW w:w="2148" w:type="dxa"/>
          </w:tcPr>
          <w:p w:rsidR="004E066B" w:rsidRDefault="004E066B" w:rsidP="004E066B">
            <w:pPr>
              <w:jc w:val="both"/>
            </w:pPr>
          </w:p>
        </w:tc>
        <w:tc>
          <w:tcPr>
            <w:tcW w:w="2132" w:type="dxa"/>
          </w:tcPr>
          <w:p w:rsidR="004E066B" w:rsidRDefault="004E066B" w:rsidP="004E066B">
            <w:pPr>
              <w:jc w:val="both"/>
            </w:pPr>
          </w:p>
        </w:tc>
        <w:tc>
          <w:tcPr>
            <w:tcW w:w="2141" w:type="dxa"/>
          </w:tcPr>
          <w:p w:rsidR="004E066B" w:rsidRDefault="004E066B" w:rsidP="004E066B">
            <w:pPr>
              <w:jc w:val="both"/>
            </w:pPr>
          </w:p>
        </w:tc>
      </w:tr>
    </w:tbl>
    <w:p w:rsidR="00D77E35" w:rsidRDefault="00D77E35" w:rsidP="00D77E35">
      <w:pPr>
        <w:pStyle w:val="Prrafodelista"/>
        <w:jc w:val="both"/>
      </w:pPr>
    </w:p>
    <w:p w:rsidR="00D77E35" w:rsidRDefault="00D77E35" w:rsidP="004E066B">
      <w:pPr>
        <w:pStyle w:val="Prrafodelista"/>
        <w:numPr>
          <w:ilvl w:val="0"/>
          <w:numId w:val="1"/>
        </w:numPr>
        <w:jc w:val="both"/>
      </w:pPr>
      <w:r>
        <w:t>Elabora un cuadro comparativo sobre el aspecto político, económico, social y cultural de Estados Unidos y de América Latina  y Colombia en la primera mitad del siglo XX</w:t>
      </w:r>
    </w:p>
    <w:p w:rsidR="00D77E35" w:rsidRDefault="00D77E35" w:rsidP="004E066B">
      <w:pPr>
        <w:pStyle w:val="Prrafodelista"/>
        <w:numPr>
          <w:ilvl w:val="0"/>
          <w:numId w:val="1"/>
        </w:numPr>
        <w:jc w:val="both"/>
      </w:pPr>
      <w:r>
        <w:t>Por qué se presentan crisis en los sistemas políticos</w:t>
      </w:r>
    </w:p>
    <w:p w:rsidR="00D77E35" w:rsidRDefault="00D77E35" w:rsidP="004E066B">
      <w:pPr>
        <w:pStyle w:val="Prrafodelista"/>
        <w:numPr>
          <w:ilvl w:val="0"/>
          <w:numId w:val="1"/>
        </w:numPr>
        <w:jc w:val="both"/>
      </w:pPr>
      <w:r>
        <w:t>Consulta sobre las condiciones económicas, políticas, sociales y culturales de la población de un país que haya vivido un proceso revolucionario.</w:t>
      </w:r>
    </w:p>
    <w:p w:rsidR="004E066B" w:rsidRDefault="004E066B" w:rsidP="004E066B">
      <w:pPr>
        <w:pStyle w:val="Prrafodelista"/>
        <w:numPr>
          <w:ilvl w:val="0"/>
          <w:numId w:val="1"/>
        </w:numPr>
        <w:jc w:val="both"/>
      </w:pPr>
      <w:r>
        <w:t xml:space="preserve">Realiza un  una investigación acerca de las crisis políticas de América en el </w:t>
      </w:r>
      <w:r w:rsidR="00D77E35">
        <w:t>último</w:t>
      </w:r>
      <w:r>
        <w:t xml:space="preserve"> siglo.</w:t>
      </w:r>
    </w:p>
    <w:p w:rsidR="00D77E35" w:rsidRDefault="00D77E35" w:rsidP="004E066B">
      <w:pPr>
        <w:pStyle w:val="Prrafodelista"/>
        <w:numPr>
          <w:ilvl w:val="0"/>
          <w:numId w:val="1"/>
        </w:numPr>
        <w:jc w:val="both"/>
      </w:pPr>
      <w:r>
        <w:t>Explica que repercusión han tenido los siguientes procesos en la democracia colombiana:</w:t>
      </w:r>
    </w:p>
    <w:p w:rsidR="00D77E35" w:rsidRDefault="00D77E35" w:rsidP="00D77E35">
      <w:pPr>
        <w:pStyle w:val="Prrafodelista"/>
        <w:numPr>
          <w:ilvl w:val="0"/>
          <w:numId w:val="2"/>
        </w:numPr>
        <w:jc w:val="both"/>
      </w:pPr>
      <w:r>
        <w:t>La violencia política desatada a mediados del siglo pasado</w:t>
      </w:r>
    </w:p>
    <w:p w:rsidR="00D77E35" w:rsidRDefault="00D77E35" w:rsidP="00D77E35">
      <w:pPr>
        <w:pStyle w:val="Prrafodelista"/>
        <w:numPr>
          <w:ilvl w:val="0"/>
          <w:numId w:val="2"/>
        </w:numPr>
        <w:jc w:val="both"/>
      </w:pPr>
      <w:r>
        <w:t>El golpe militar de Gustavo Rojas Pinilla</w:t>
      </w:r>
    </w:p>
    <w:p w:rsidR="00D77E35" w:rsidRDefault="00D77E35" w:rsidP="00D77E35">
      <w:pPr>
        <w:pStyle w:val="Prrafodelista"/>
        <w:numPr>
          <w:ilvl w:val="0"/>
          <w:numId w:val="2"/>
        </w:numPr>
        <w:jc w:val="both"/>
      </w:pPr>
      <w:r>
        <w:t>El Frente Nacional</w:t>
      </w:r>
    </w:p>
    <w:p w:rsidR="00D77E35" w:rsidRDefault="00D77E35" w:rsidP="00D77E35">
      <w:pPr>
        <w:pStyle w:val="Prrafodelista"/>
        <w:numPr>
          <w:ilvl w:val="0"/>
          <w:numId w:val="2"/>
        </w:numPr>
        <w:jc w:val="both"/>
      </w:pPr>
      <w:r>
        <w:t>El actual conflicto armado</w:t>
      </w:r>
    </w:p>
    <w:p w:rsidR="004E066B" w:rsidRDefault="004E066B" w:rsidP="004E066B">
      <w:pPr>
        <w:pStyle w:val="Prrafodelista"/>
        <w:numPr>
          <w:ilvl w:val="0"/>
          <w:numId w:val="1"/>
        </w:numPr>
        <w:jc w:val="both"/>
      </w:pPr>
      <w:r>
        <w:t>Busca noticias relacionadas con problemas económicos, conflictos entre instituciones o escándalos políticos que puedan causar una crisis política nacional o política.</w:t>
      </w:r>
    </w:p>
    <w:p w:rsidR="004E066B" w:rsidRDefault="004E066B" w:rsidP="004E066B">
      <w:pPr>
        <w:pStyle w:val="Prrafodelista"/>
        <w:numPr>
          <w:ilvl w:val="0"/>
          <w:numId w:val="1"/>
        </w:numPr>
        <w:jc w:val="both"/>
      </w:pPr>
      <w:r>
        <w:t xml:space="preserve">Que aportes puede hacer la sociedad civil para la construcción de una sociedad </w:t>
      </w:r>
      <w:r w:rsidR="00D77E35">
        <w:t>pacífica</w:t>
      </w:r>
      <w:r>
        <w:t>.</w:t>
      </w:r>
    </w:p>
    <w:p w:rsidR="004E066B" w:rsidRDefault="00D77E35" w:rsidP="004E066B">
      <w:pPr>
        <w:pStyle w:val="Prrafodelista"/>
        <w:numPr>
          <w:ilvl w:val="0"/>
          <w:numId w:val="1"/>
        </w:numPr>
        <w:jc w:val="both"/>
      </w:pPr>
      <w:r>
        <w:t>Como miembro de la sociedad civil, plantea una propuesta para solucionar el conflicto armado que se vive en nuestro país.</w:t>
      </w:r>
    </w:p>
    <w:p w:rsidR="00D77E35" w:rsidRPr="004E066B" w:rsidRDefault="00D77E35" w:rsidP="00D77E35">
      <w:pPr>
        <w:jc w:val="both"/>
      </w:pPr>
      <w:bookmarkStart w:id="0" w:name="_GoBack"/>
      <w:bookmarkEnd w:id="0"/>
    </w:p>
    <w:sectPr w:rsidR="00D77E35" w:rsidRPr="004E0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608AB"/>
    <w:multiLevelType w:val="hybridMultilevel"/>
    <w:tmpl w:val="5D5E7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17FA"/>
    <w:multiLevelType w:val="hybridMultilevel"/>
    <w:tmpl w:val="4A5E82AC"/>
    <w:lvl w:ilvl="0" w:tplc="CA5A85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6B"/>
    <w:rsid w:val="00215719"/>
    <w:rsid w:val="004E066B"/>
    <w:rsid w:val="00D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07A80B-C67A-4E0B-B582-72CF390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6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2015-06-16T17:22:00Z</dcterms:created>
  <dcterms:modified xsi:type="dcterms:W3CDTF">2015-06-16T17:42:00Z</dcterms:modified>
</cp:coreProperties>
</file>